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6EA4" w14:textId="34058BCA"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890855D"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4B58F6F5" w14:textId="6016329D"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From </w:t>
      </w:r>
      <w:r>
        <w:rPr>
          <w:rFonts w:ascii="Helvetica" w:hAnsi="Helvetica" w:cs="Helvetica"/>
          <w:kern w:val="0"/>
        </w:rPr>
        <w:t>Amy Herting:</w:t>
      </w:r>
    </w:p>
    <w:p w14:paraId="2F06FB5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We would be honored to participate again this year! It will be the 3 of us for sure as of right now. Here is something I put together to say if that </w:t>
      </w:r>
      <w:proofErr w:type="gramStart"/>
      <w:r>
        <w:rPr>
          <w:rFonts w:ascii="Helvetica" w:hAnsi="Helvetica" w:cs="Helvetica"/>
          <w:kern w:val="0"/>
        </w:rPr>
        <w:t>is</w:t>
      </w:r>
      <w:proofErr w:type="gramEnd"/>
      <w:r>
        <w:rPr>
          <w:rFonts w:ascii="Helvetica" w:hAnsi="Helvetica" w:cs="Helvetica"/>
          <w:kern w:val="0"/>
        </w:rPr>
        <w:t xml:space="preserve"> ok? Thanks so much!!</w:t>
      </w:r>
    </w:p>
    <w:p w14:paraId="03337AD3" w14:textId="77777777" w:rsidR="00921F97" w:rsidRDefault="00921F97" w:rsidP="00921F97">
      <w:pPr>
        <w:pBdr>
          <w:bottom w:val="dotted" w:sz="2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C567318" w14:textId="77777777" w:rsidR="00921F97" w:rsidRP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p>
    <w:p w14:paraId="17A6B9F7" w14:textId="722150FA" w:rsidR="00921F97" w:rsidRP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921F97">
        <w:rPr>
          <w:rFonts w:ascii="Helvetica" w:hAnsi="Helvetica" w:cs="Helvetica"/>
          <w:b/>
          <w:bCs/>
          <w:kern w:val="0"/>
        </w:rPr>
        <w:t xml:space="preserve">Announcing the Second Annual </w:t>
      </w:r>
    </w:p>
    <w:p w14:paraId="5D870B76" w14:textId="4E4E7FB6" w:rsidR="00921F97" w:rsidRP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921F97">
        <w:rPr>
          <w:rFonts w:ascii="Helvetica" w:hAnsi="Helvetica" w:cs="Helvetica"/>
          <w:b/>
          <w:bCs/>
          <w:kern w:val="0"/>
        </w:rPr>
        <w:t>Very Light Double Quartet Contest</w:t>
      </w:r>
    </w:p>
    <w:p w14:paraId="22FEC4F6"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9E5B08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b/>
        <w:t xml:space="preserve">Deja Vu has enjoyed over 23 years of song, friendship, fun, and most of all...laughter! We’ve learned that even during the darkest of times, the relationships and memories we’ve forged will last forever. </w:t>
      </w:r>
    </w:p>
    <w:p w14:paraId="3BB2A035"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4EB8F7AE"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It was in the spirit of the legendary Region 8 quartet, Very Light Opera Company, and the incomparable Judy McGovern, that we started the Very Light Double Quartet Contest. Now, we’d like to continue that legacy and add to it with the spirit of our amazing, hysterical, zany, and notoriously hangry Baritone, Karen Duehr! </w:t>
      </w:r>
    </w:p>
    <w:p w14:paraId="2902B3AA"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67B35859"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Karen, just like Judy, was a consummate “straight woman,” playing off the antics of the group without ever missing a beat. Whether as a strict mother superior nun, a crazy jailbird, a Canadian moose over a mantle, or a snobby “glass of wine,” Karen was game for anything, and that embodies what the Very Light Double Quartet Contest is all about!</w:t>
      </w:r>
    </w:p>
    <w:p w14:paraId="66513522"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54703B48"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So let ‘er rip with your most creative, wild, and crazy songs, skits, parodies, props, and costumes. Be sure to get your 1 song/parody words approved through the SAI Song Assessment Tool, bring 8-10ish singers, and of course, bribery is STILL welcomed in </w:t>
      </w:r>
      <w:proofErr w:type="gramStart"/>
      <w:r>
        <w:rPr>
          <w:rFonts w:ascii="Helvetica" w:hAnsi="Helvetica" w:cs="Helvetica"/>
          <w:kern w:val="0"/>
        </w:rPr>
        <w:t>all  categories</w:t>
      </w:r>
      <w:proofErr w:type="gramEnd"/>
      <w:r>
        <w:rPr>
          <w:rFonts w:ascii="Helvetica" w:hAnsi="Helvetica" w:cs="Helvetica"/>
          <w:kern w:val="0"/>
        </w:rPr>
        <w:t xml:space="preserve">!! </w:t>
      </w:r>
    </w:p>
    <w:p w14:paraId="709F2281"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ED49796" w14:textId="23FB978A" w:rsidR="00F85167" w:rsidRDefault="00921F97" w:rsidP="00921F97">
      <w:pPr>
        <w:rPr>
          <w:rFonts w:ascii="Helvetica" w:hAnsi="Helvetica" w:cs="Helvetica"/>
          <w:kern w:val="0"/>
        </w:rPr>
      </w:pPr>
      <w:r>
        <w:rPr>
          <w:rFonts w:ascii="Helvetica" w:hAnsi="Helvetica" w:cs="Helvetica"/>
          <w:kern w:val="0"/>
        </w:rPr>
        <w:t>Song parodies are not required, but having fun is a non-negotiable must. Keep it real, keep it creative, but most of all, keep it LIGHT! Karen and Judy would have it no other way. We can’t wait to see you in January! A reminder of our very, very serious, completely above-board judging categories:</w:t>
      </w:r>
    </w:p>
    <w:p w14:paraId="214A1A12" w14:textId="77777777" w:rsidR="00921F97" w:rsidRDefault="00921F97">
      <w:pPr>
        <w:rPr>
          <w:rFonts w:ascii="System Font" w:hAnsi="System Font" w:cs="System Font"/>
          <w:kern w:val="0"/>
          <w:sz w:val="26"/>
          <w:szCs w:val="26"/>
        </w:rPr>
      </w:pPr>
      <w:r>
        <w:rPr>
          <w:rFonts w:ascii="System Font" w:hAnsi="System Font" w:cs="System Font"/>
          <w:kern w:val="0"/>
          <w:sz w:val="26"/>
          <w:szCs w:val="26"/>
        </w:rPr>
        <w:br w:type="page"/>
      </w:r>
    </w:p>
    <w:p w14:paraId="6CFE5822" w14:textId="6F193934"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kern w:val="0"/>
          <w:sz w:val="26"/>
          <w:szCs w:val="26"/>
        </w:rPr>
      </w:pPr>
      <w:r>
        <w:rPr>
          <w:rFonts w:ascii="System Font" w:hAnsi="System Font" w:cs="System Font"/>
          <w:kern w:val="0"/>
          <w:sz w:val="26"/>
          <w:szCs w:val="26"/>
        </w:rPr>
        <w:lastRenderedPageBreak/>
        <w:t>VERY LIGHT DOUBLE QUARTET CONTEST!</w:t>
      </w:r>
    </w:p>
    <w:p w14:paraId="74880BF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kern w:val="0"/>
          <w:sz w:val="26"/>
          <w:szCs w:val="26"/>
        </w:rPr>
      </w:pPr>
    </w:p>
    <w:p w14:paraId="22409126"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kern w:val="0"/>
          <w:sz w:val="26"/>
          <w:szCs w:val="26"/>
        </w:rPr>
      </w:pPr>
      <w:r>
        <w:rPr>
          <w:rFonts w:ascii="System Font" w:hAnsi="System Font" w:cs="System Font"/>
          <w:kern w:val="0"/>
          <w:sz w:val="26"/>
          <w:szCs w:val="26"/>
        </w:rPr>
        <w:t>JUDGING CATEGORY GUIDELINES</w:t>
      </w:r>
    </w:p>
    <w:p w14:paraId="220D271D"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6DA241DF"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4C60D03"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SOUND AND FURY: </w:t>
      </w:r>
    </w:p>
    <w:p w14:paraId="3CEDEF73"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F07F3EF"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3F25D38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Vowels Mostly in the Same Zip Code</w:t>
      </w:r>
    </w:p>
    <w:p w14:paraId="29314C6C"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634D854D"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Diphthongs Dipped in Diva Fashion</w:t>
      </w:r>
    </w:p>
    <w:p w14:paraId="2FFFD269"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437CE28"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All Phrases Ended, Preferably Together</w:t>
      </w:r>
    </w:p>
    <w:p w14:paraId="6BEC76FF"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699E03C1"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What the Heck is a </w:t>
      </w:r>
      <w:proofErr w:type="spellStart"/>
      <w:r>
        <w:rPr>
          <w:rFonts w:ascii="System Font" w:hAnsi="System Font" w:cs="System Font"/>
          <w:kern w:val="0"/>
          <w:sz w:val="26"/>
          <w:szCs w:val="26"/>
        </w:rPr>
        <w:t>Gazinta</w:t>
      </w:r>
      <w:proofErr w:type="spellEnd"/>
      <w:r>
        <w:rPr>
          <w:rFonts w:ascii="System Font" w:hAnsi="System Font" w:cs="System Font"/>
          <w:kern w:val="0"/>
          <w:sz w:val="26"/>
          <w:szCs w:val="26"/>
        </w:rPr>
        <w:t>???</w:t>
      </w:r>
    </w:p>
    <w:p w14:paraId="6E02EB56"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10B357C"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260F9776"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SING THAT FUNKY </w:t>
      </w:r>
      <w:proofErr w:type="gramStart"/>
      <w:r>
        <w:rPr>
          <w:rFonts w:ascii="System Font" w:hAnsi="System Font" w:cs="System Font"/>
          <w:kern w:val="0"/>
          <w:sz w:val="26"/>
          <w:szCs w:val="26"/>
        </w:rPr>
        <w:t>MUSIC :</w:t>
      </w:r>
      <w:proofErr w:type="gramEnd"/>
    </w:p>
    <w:p w14:paraId="3F32534C"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8B27041"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40891D1E"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Parodies, Themes, and Bears, Oh My!</w:t>
      </w:r>
    </w:p>
    <w:p w14:paraId="672EE7E1"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D8296B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Arrangement Includes Both Notes and Words</w:t>
      </w:r>
    </w:p>
    <w:p w14:paraId="65DD3E4D"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73ABFCEA"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Does the Arrangement have the Requisite Amount of Barbershop 7th, Dominant Blah Blah Blah Chords, and Who Are We Kidding, We Really Have No Clue</w:t>
      </w:r>
    </w:p>
    <w:p w14:paraId="2812A142"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6DC12B61"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Proper Musical Embellishments that are Musical. And </w:t>
      </w:r>
      <w:proofErr w:type="gramStart"/>
      <w:r>
        <w:rPr>
          <w:rFonts w:ascii="System Font" w:hAnsi="System Font" w:cs="System Font"/>
          <w:kern w:val="0"/>
          <w:sz w:val="26"/>
          <w:szCs w:val="26"/>
        </w:rPr>
        <w:t>Embellished</w:t>
      </w:r>
      <w:proofErr w:type="gramEnd"/>
      <w:r>
        <w:rPr>
          <w:rFonts w:ascii="System Font" w:hAnsi="System Font" w:cs="System Font"/>
          <w:kern w:val="0"/>
          <w:sz w:val="26"/>
          <w:szCs w:val="26"/>
        </w:rPr>
        <w:t>.</w:t>
      </w:r>
    </w:p>
    <w:p w14:paraId="26AA103E"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653DD27E"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FC11FEA"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EXPRESSION YOURSELVES!</w:t>
      </w:r>
    </w:p>
    <w:p w14:paraId="7EF21C4F"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29350DC5"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735DF6D6"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External Energy That is Energized and Energetic!!!!!</w:t>
      </w:r>
    </w:p>
    <w:p w14:paraId="76D35963"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25192F84"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Internal Energy That is…oh, </w:t>
      </w:r>
      <w:proofErr w:type="spellStart"/>
      <w:r>
        <w:rPr>
          <w:rFonts w:ascii="System Font" w:hAnsi="System Font" w:cs="System Font"/>
          <w:kern w:val="0"/>
          <w:sz w:val="26"/>
          <w:szCs w:val="26"/>
        </w:rPr>
        <w:t>Nevermind</w:t>
      </w:r>
      <w:proofErr w:type="spellEnd"/>
    </w:p>
    <w:p w14:paraId="52409ADE"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13820E2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Facial Expressions. Yes. Have some!</w:t>
      </w:r>
    </w:p>
    <w:p w14:paraId="7F664116"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10DBF569"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lastRenderedPageBreak/>
        <w:t xml:space="preserve">Outrageously Expressive Musical Embellishments Delivered </w:t>
      </w:r>
      <w:proofErr w:type="gramStart"/>
      <w:r>
        <w:rPr>
          <w:rFonts w:ascii="System Font" w:hAnsi="System Font" w:cs="System Font"/>
          <w:kern w:val="0"/>
          <w:sz w:val="26"/>
          <w:szCs w:val="26"/>
        </w:rPr>
        <w:t>With</w:t>
      </w:r>
      <w:proofErr w:type="gramEnd"/>
      <w:r>
        <w:rPr>
          <w:rFonts w:ascii="System Font" w:hAnsi="System Font" w:cs="System Font"/>
          <w:kern w:val="0"/>
          <w:sz w:val="26"/>
          <w:szCs w:val="26"/>
        </w:rPr>
        <w:t xml:space="preserve"> Emotion, Passion, and Joyful Abandon! (Is This OK, Vickie???)</w:t>
      </w:r>
    </w:p>
    <w:p w14:paraId="61627FC1"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1ACBFB50"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1E74EAA1"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0659EFA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VISUAL COMMUNICATION BREAKDOWN</w:t>
      </w:r>
    </w:p>
    <w:p w14:paraId="434C2A0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5BF5C74E"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7EEBD6F8"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Best Use (or abuse!) of an Audience</w:t>
      </w:r>
    </w:p>
    <w:p w14:paraId="38A2EDE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5D8E1395"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Out of the Box Delivery-Literally or Subjectively. BYOB (Bring Your Own Box!!!!)</w:t>
      </w:r>
    </w:p>
    <w:p w14:paraId="2E921259"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34D6A44B"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Jazz Hands Jazzed, Props Propped and Ready for Propping</w:t>
      </w:r>
    </w:p>
    <w:p w14:paraId="2969A16C" w14:textId="77777777" w:rsidR="00921F97" w:rsidRDefault="00921F97" w:rsidP="00921F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71B289CE" w14:textId="54626D59" w:rsidR="00921F97" w:rsidRDefault="00921F97" w:rsidP="00921F97">
      <w:r>
        <w:rPr>
          <w:rFonts w:ascii="System Font" w:hAnsi="System Font" w:cs="System Font"/>
          <w:kern w:val="0"/>
          <w:sz w:val="26"/>
          <w:szCs w:val="26"/>
        </w:rPr>
        <w:t>Graceful Recovery of the Inevitable Prop Mistake and/or Costume Malfunction!</w:t>
      </w:r>
    </w:p>
    <w:sectPr w:rsidR="00921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97"/>
    <w:rsid w:val="0005357F"/>
    <w:rsid w:val="00137348"/>
    <w:rsid w:val="0038780B"/>
    <w:rsid w:val="007D6DE6"/>
    <w:rsid w:val="008704DE"/>
    <w:rsid w:val="00921F97"/>
    <w:rsid w:val="00A203A6"/>
    <w:rsid w:val="00C178A4"/>
    <w:rsid w:val="00C67440"/>
    <w:rsid w:val="00DC12FA"/>
    <w:rsid w:val="00F8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FDD85"/>
  <w15:chartTrackingRefBased/>
  <w15:docId w15:val="{CC64ECCE-7E36-2B4F-8D4A-5E095331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F97"/>
    <w:rPr>
      <w:rFonts w:eastAsiaTheme="majorEastAsia" w:cstheme="majorBidi"/>
      <w:color w:val="272727" w:themeColor="text1" w:themeTint="D8"/>
    </w:rPr>
  </w:style>
  <w:style w:type="paragraph" w:styleId="Title">
    <w:name w:val="Title"/>
    <w:basedOn w:val="Normal"/>
    <w:next w:val="Normal"/>
    <w:link w:val="TitleChar"/>
    <w:uiPriority w:val="10"/>
    <w:qFormat/>
    <w:rsid w:val="00921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F97"/>
    <w:pPr>
      <w:spacing w:before="160"/>
      <w:jc w:val="center"/>
    </w:pPr>
    <w:rPr>
      <w:i/>
      <w:iCs/>
      <w:color w:val="404040" w:themeColor="text1" w:themeTint="BF"/>
    </w:rPr>
  </w:style>
  <w:style w:type="character" w:customStyle="1" w:styleId="QuoteChar">
    <w:name w:val="Quote Char"/>
    <w:basedOn w:val="DefaultParagraphFont"/>
    <w:link w:val="Quote"/>
    <w:uiPriority w:val="29"/>
    <w:rsid w:val="00921F97"/>
    <w:rPr>
      <w:i/>
      <w:iCs/>
      <w:color w:val="404040" w:themeColor="text1" w:themeTint="BF"/>
    </w:rPr>
  </w:style>
  <w:style w:type="paragraph" w:styleId="ListParagraph">
    <w:name w:val="List Paragraph"/>
    <w:basedOn w:val="Normal"/>
    <w:uiPriority w:val="34"/>
    <w:qFormat/>
    <w:rsid w:val="00921F97"/>
    <w:pPr>
      <w:ind w:left="720"/>
      <w:contextualSpacing/>
    </w:pPr>
  </w:style>
  <w:style w:type="character" w:styleId="IntenseEmphasis">
    <w:name w:val="Intense Emphasis"/>
    <w:basedOn w:val="DefaultParagraphFont"/>
    <w:uiPriority w:val="21"/>
    <w:qFormat/>
    <w:rsid w:val="00921F97"/>
    <w:rPr>
      <w:i/>
      <w:iCs/>
      <w:color w:val="0F4761" w:themeColor="accent1" w:themeShade="BF"/>
    </w:rPr>
  </w:style>
  <w:style w:type="paragraph" w:styleId="IntenseQuote">
    <w:name w:val="Intense Quote"/>
    <w:basedOn w:val="Normal"/>
    <w:next w:val="Normal"/>
    <w:link w:val="IntenseQuoteChar"/>
    <w:uiPriority w:val="30"/>
    <w:qFormat/>
    <w:rsid w:val="00921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F97"/>
    <w:rPr>
      <w:i/>
      <w:iCs/>
      <w:color w:val="0F4761" w:themeColor="accent1" w:themeShade="BF"/>
    </w:rPr>
  </w:style>
  <w:style w:type="character" w:styleId="IntenseReference">
    <w:name w:val="Intense Reference"/>
    <w:basedOn w:val="DefaultParagraphFont"/>
    <w:uiPriority w:val="32"/>
    <w:qFormat/>
    <w:rsid w:val="00921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Galbreath</dc:creator>
  <cp:keywords/>
  <dc:description/>
  <cp:lastModifiedBy>Leslie Galbreath</cp:lastModifiedBy>
  <cp:revision>1</cp:revision>
  <dcterms:created xsi:type="dcterms:W3CDTF">2025-09-05T23:56:00Z</dcterms:created>
  <dcterms:modified xsi:type="dcterms:W3CDTF">2025-09-06T00:01:00Z</dcterms:modified>
</cp:coreProperties>
</file>